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B8B" w:rsidRDefault="00455498">
      <w:r>
        <w:t xml:space="preserve">S </w:t>
      </w:r>
      <w:r w:rsidR="00B92B8B">
        <w:t>využit</w:t>
      </w:r>
      <w:r>
        <w:t>í</w:t>
      </w:r>
      <w:r w:rsidR="00B92B8B">
        <w:t xml:space="preserve">m eidetické redukce </w:t>
      </w:r>
      <w:r>
        <w:t>j</w:t>
      </w:r>
      <w:r w:rsidR="00B92B8B">
        <w:t xml:space="preserve">sem se rozhodl </w:t>
      </w:r>
      <w:r>
        <w:t>zjednodušit svoji práci</w:t>
      </w:r>
      <w:r w:rsidR="00B92B8B">
        <w:t xml:space="preserve"> na základní geometrické tvary. Přičemž jsem se soustředil zejména na </w:t>
      </w:r>
      <w:r>
        <w:t>prosté pravoúhlé objekty, k</w:t>
      </w:r>
      <w:r w:rsidR="00B92B8B">
        <w:t xml:space="preserve">ladl jsem důraz na jednoduchost finálního výstupu. </w:t>
      </w:r>
      <w:r>
        <w:t>Kde mý</w:t>
      </w:r>
      <w:r w:rsidR="003F609E">
        <w:t xml:space="preserve">m </w:t>
      </w:r>
      <w:r>
        <w:t>c</w:t>
      </w:r>
      <w:r w:rsidR="003F609E">
        <w:t>ílem bylo vizuálně interpretovat hravost, kterou jsem nalez</w:t>
      </w:r>
      <w:r>
        <w:t>l</w:t>
      </w:r>
      <w:r w:rsidR="003F609E">
        <w:t xml:space="preserve"> v dětských kostkách. Do svojí práce jsem se rozhodl také zapojit čím dál tím více opomíjenou přírodu, která je</w:t>
      </w:r>
      <w:r>
        <w:t xml:space="preserve"> dosti specifická pro samotnou Českou Republiku</w:t>
      </w:r>
      <w:r w:rsidR="003F609E">
        <w:t xml:space="preserve">. </w:t>
      </w:r>
      <w:r>
        <w:t>Stejně tak jako spojením ví</w:t>
      </w:r>
      <w:r w:rsidR="008A7432">
        <w:t>ce kostek vzniká stavba, spojením jedinců vzniká skupina. Proto se ve svojí práci orientuji na jedinc</w:t>
      </w:r>
      <w:r w:rsidR="00784B41">
        <w:t>e</w:t>
      </w:r>
      <w:r w:rsidR="008A7432">
        <w:t xml:space="preserve"> a soudružnost ve skupině.</w:t>
      </w:r>
      <w:r w:rsidR="00FF605F">
        <w:t xml:space="preserve"> Jedinec jako takový tvoří základní kámen společnosti, která by bez jedinců nebyla schopna existence a vývoje.</w:t>
      </w:r>
      <w:r w:rsidR="00135281">
        <w:t xml:space="preserve"> Jakkoliv jedinec není schopný velkých činů, ve skupině, kde je podporován</w:t>
      </w:r>
      <w:r w:rsidR="00784B41">
        <w:t>,</w:t>
      </w:r>
      <w:r w:rsidR="00135281">
        <w:t xml:space="preserve"> může sám sebe rozvíjet a tvořit.</w:t>
      </w:r>
      <w:r w:rsidR="002B4CF9">
        <w:t xml:space="preserve"> Na rozhodnutích silných jedinců je postavena práce celé skupiny.</w:t>
      </w:r>
      <w:r w:rsidR="005A6E0B">
        <w:t xml:space="preserve"> Stejně tak jako jednotlivé kostky vytvářejí jeden celek, schopný odolat a zaujmout. </w:t>
      </w:r>
    </w:p>
    <w:p w:rsidR="001C7284" w:rsidRDefault="001C7284">
      <w:r>
        <w:t>Areál je řešen jako oddechová zóna s výstavní pl</w:t>
      </w:r>
      <w:r w:rsidR="008D1614">
        <w:t>o</w:t>
      </w:r>
      <w:r>
        <w:t>chou. Venkovní plocha je travnatá posetá keři a stromy</w:t>
      </w:r>
      <w:r w:rsidR="00C1470A">
        <w:t xml:space="preserve"> propletená chodníky z kamenů.</w:t>
      </w:r>
      <w:r w:rsidR="009466D4">
        <w:t xml:space="preserve"> Terén je navrhnut členitě, s vyvýšenými místy.</w:t>
      </w:r>
    </w:p>
    <w:p w:rsidR="00822B03" w:rsidRDefault="00594F2D">
      <w:r>
        <w:t xml:space="preserve">Samotný objekt je tvořen třemi základními </w:t>
      </w:r>
      <w:proofErr w:type="spellStart"/>
      <w:r>
        <w:t>podobjekty</w:t>
      </w:r>
      <w:proofErr w:type="spellEnd"/>
      <w:r>
        <w:t xml:space="preserve">. </w:t>
      </w:r>
      <w:r w:rsidR="00AB3026">
        <w:t>Hlavní budova sloužící k výstavní</w:t>
      </w:r>
      <w:r w:rsidR="00CE007A">
        <w:t>m</w:t>
      </w:r>
      <w:r w:rsidR="00AB3026">
        <w:t xml:space="preserve"> účelům</w:t>
      </w:r>
      <w:r w:rsidR="00CE007A">
        <w:t>, reprezentující český užitý design. Celá expozice je řešena interaktivně s prvky klasického rázu.</w:t>
      </w:r>
      <w:r w:rsidR="00134674">
        <w:t xml:space="preserve"> </w:t>
      </w:r>
      <w:r w:rsidR="008D1614">
        <w:t>Multimediální p</w:t>
      </w:r>
      <w:r w:rsidR="00134674">
        <w:t>rezentovaný materiál je možno měnit dle daných požadavků návštěvníka, který sám se rozhodne, co chce vidět.</w:t>
      </w:r>
      <w:r w:rsidR="00365576">
        <w:t xml:space="preserve"> Na hlavní expozici navazuje „multimediální hala“</w:t>
      </w:r>
      <w:r w:rsidR="00695C86">
        <w:t>, kde jsou prezentovány nejen portfolia zúčastněných autorů. Tuto část je také možné využít jako promítací sál.</w:t>
      </w:r>
      <w:r w:rsidR="00F856AB">
        <w:t xml:space="preserve"> Komunikace s investory a setkávání je určená zasedací místnost, která navazuje na multimediální halu.</w:t>
      </w:r>
      <w:r w:rsidR="0032233E">
        <w:t xml:space="preserve"> Z hlavního </w:t>
      </w:r>
      <w:r w:rsidR="008D1614">
        <w:t>o</w:t>
      </w:r>
      <w:r w:rsidR="0032233E">
        <w:t xml:space="preserve">bjektu vyčnívající krychle </w:t>
      </w:r>
      <w:r w:rsidR="00407142">
        <w:t>symbolizuje opětovné začlenění přírody do dnešní technologiemi přeplněné doby.</w:t>
      </w:r>
      <w:r w:rsidR="009D5C13">
        <w:t xml:space="preserve"> Otočení budovy a její samotné vyčnívání z hlavního objektu je zapříčiněno </w:t>
      </w:r>
      <w:r w:rsidR="008D1614">
        <w:t>snahou o symbolizaci výji</w:t>
      </w:r>
      <w:r w:rsidR="00F340DD">
        <w:t>mečného postavení přírody v rámci naší společnosti.</w:t>
      </w:r>
      <w:r w:rsidR="00400030">
        <w:t xml:space="preserve"> Takto řešený skleník obsahuje </w:t>
      </w:r>
      <w:r w:rsidR="008D1614">
        <w:t>pro Č</w:t>
      </w:r>
      <w:r w:rsidR="00327EBF">
        <w:t>echy typickou víkendovou zahrádku se skalkou.</w:t>
      </w:r>
    </w:p>
    <w:p w:rsidR="00580E6F" w:rsidRDefault="00822B03">
      <w:r>
        <w:t xml:space="preserve">Celý objekt je </w:t>
      </w:r>
      <w:r w:rsidR="00F7451C">
        <w:t xml:space="preserve">řešen pomocí železné konstrukce, na kterou jsou zavěšeny skleněné pláty, které umožňují výrobu elektrické energie pomocí </w:t>
      </w:r>
      <w:proofErr w:type="spellStart"/>
      <w:r w:rsidR="00F7451C">
        <w:t>fotovoltaických</w:t>
      </w:r>
      <w:proofErr w:type="spellEnd"/>
      <w:r w:rsidR="00F7451C">
        <w:t xml:space="preserve"> článků.</w:t>
      </w:r>
      <w:r w:rsidR="00F7424F">
        <w:t xml:space="preserve"> Na obal navazuje také řešení podlaží hlavní vystavovací plochy, které je skleněné pro co největší průnik přírodního světla do objektu.</w:t>
      </w:r>
    </w:p>
    <w:p w:rsidR="003F1EE3" w:rsidRDefault="00640EED">
      <w:r>
        <w:t>Hlavní atrakcí objektu by byla jeho tvárnost a proměnlivost. Určené pláty je možné vysunout a rozšířit tak vystavovací plochu stejně jako změnit tvář objektu.</w:t>
      </w:r>
    </w:p>
    <w:sectPr w:rsidR="003F1EE3" w:rsidSect="00D202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2B8B"/>
    <w:rsid w:val="00134674"/>
    <w:rsid w:val="00135281"/>
    <w:rsid w:val="001839E5"/>
    <w:rsid w:val="001C7284"/>
    <w:rsid w:val="002B4CF9"/>
    <w:rsid w:val="0032233E"/>
    <w:rsid w:val="00327EBF"/>
    <w:rsid w:val="00365576"/>
    <w:rsid w:val="003F1EE3"/>
    <w:rsid w:val="003F609E"/>
    <w:rsid w:val="00400030"/>
    <w:rsid w:val="00407142"/>
    <w:rsid w:val="00455498"/>
    <w:rsid w:val="00580E6F"/>
    <w:rsid w:val="00594F2D"/>
    <w:rsid w:val="005A6E0B"/>
    <w:rsid w:val="00640EED"/>
    <w:rsid w:val="00695C86"/>
    <w:rsid w:val="00784B41"/>
    <w:rsid w:val="00822B03"/>
    <w:rsid w:val="008A7432"/>
    <w:rsid w:val="008D1614"/>
    <w:rsid w:val="009466D4"/>
    <w:rsid w:val="009D5C13"/>
    <w:rsid w:val="00AA6535"/>
    <w:rsid w:val="00AB3026"/>
    <w:rsid w:val="00B92B8B"/>
    <w:rsid w:val="00C1470A"/>
    <w:rsid w:val="00CB6DFD"/>
    <w:rsid w:val="00CE007A"/>
    <w:rsid w:val="00D2025A"/>
    <w:rsid w:val="00E75B97"/>
    <w:rsid w:val="00F340DD"/>
    <w:rsid w:val="00F7424F"/>
    <w:rsid w:val="00F7451C"/>
    <w:rsid w:val="00F856AB"/>
    <w:rsid w:val="00FF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2025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367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Joza</dc:creator>
  <cp:keywords/>
  <dc:description/>
  <cp:lastModifiedBy>Joza</cp:lastModifiedBy>
  <cp:revision>26</cp:revision>
  <dcterms:created xsi:type="dcterms:W3CDTF">2010-06-15T18:42:00Z</dcterms:created>
  <dcterms:modified xsi:type="dcterms:W3CDTF">2010-06-15T21:38:00Z</dcterms:modified>
</cp:coreProperties>
</file>